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B389" w14:textId="77777777" w:rsidR="00C963CB" w:rsidRPr="0048522D" w:rsidRDefault="00C963CB" w:rsidP="00C963CB">
      <w:pPr>
        <w:jc w:val="center"/>
        <w:rPr>
          <w:rFonts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  <w:lang w:bidi="fa-IR"/>
        </w:rPr>
        <w:drawing>
          <wp:inline distT="0" distB="0" distL="0" distR="0" wp14:anchorId="7D702961" wp14:editId="52F06992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B6070" w14:textId="77777777" w:rsidR="00C963CB" w:rsidRPr="0048522D" w:rsidRDefault="00C963CB" w:rsidP="00C963CB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14:paraId="733FA870" w14:textId="77777777" w:rsidR="00C963CB" w:rsidRDefault="00C963CB" w:rsidP="00C963CB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14:paraId="6C2DC559" w14:textId="77777777" w:rsidR="00C963CB" w:rsidRPr="003300DA" w:rsidRDefault="00C963CB" w:rsidP="00C963CB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درسی:   </w:t>
      </w:r>
    </w:p>
    <w:tbl>
      <w:tblPr>
        <w:tblStyle w:val="TableGrid"/>
        <w:tblW w:w="10349" w:type="dxa"/>
        <w:tblInd w:w="-441" w:type="dxa"/>
        <w:tblLook w:val="04A0" w:firstRow="1" w:lastRow="0" w:firstColumn="1" w:lastColumn="0" w:noHBand="0" w:noVBand="1"/>
      </w:tblPr>
      <w:tblGrid>
        <w:gridCol w:w="3994"/>
        <w:gridCol w:w="3068"/>
        <w:gridCol w:w="3287"/>
      </w:tblGrid>
      <w:tr w:rsidR="00C963CB" w:rsidRPr="00B908E8" w14:paraId="204E4D6E" w14:textId="77777777" w:rsidTr="00C10A18">
        <w:trPr>
          <w:trHeight w:val="2643"/>
        </w:trPr>
        <w:tc>
          <w:tcPr>
            <w:tcW w:w="3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8E07E" w14:textId="77777777" w:rsidR="00C963CB" w:rsidRPr="00893FF4" w:rsidRDefault="00C963CB" w:rsidP="0017600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600C">
              <w:rPr>
                <w:rFonts w:cs="B Nazanin" w:hint="cs"/>
                <w:b/>
                <w:bCs/>
                <w:sz w:val="28"/>
                <w:szCs w:val="28"/>
                <w:rtl/>
              </w:rPr>
              <w:t>بهداشت</w:t>
            </w:r>
          </w:p>
          <w:p w14:paraId="10C910AD" w14:textId="25AC8349" w:rsidR="00C963CB" w:rsidRPr="00893FF4" w:rsidRDefault="00C963CB" w:rsidP="00CB296E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مدرس:</w:t>
            </w:r>
            <w:r w:rsidRPr="00DD0ED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9055E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چراغیان</w:t>
            </w:r>
            <w:r w:rsidRPr="00DD0ED0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0C917A98" w14:textId="77777777" w:rsidR="00C963CB" w:rsidRPr="00DD0ED0" w:rsidRDefault="00C963CB" w:rsidP="00CB296E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D0ED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  <w:p w14:paraId="4418C01B" w14:textId="24CC083C" w:rsidR="00C963CB" w:rsidRPr="00FF7CA2" w:rsidRDefault="00C963CB" w:rsidP="00852A42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الکترونیکی:</w:t>
            </w:r>
            <w:r w:rsidRPr="00DD0ED0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5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cheraghian2000</w:t>
            </w:r>
            <w:r w:rsidR="00852A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@</w:t>
            </w:r>
            <w:r w:rsidR="00B905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yahoo.com</w:t>
            </w:r>
          </w:p>
        </w:tc>
        <w:tc>
          <w:tcPr>
            <w:tcW w:w="3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EB011" w14:textId="18A10241" w:rsidR="00C963CB" w:rsidRPr="00893FF4" w:rsidRDefault="00C963CB" w:rsidP="0017600C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رشته و مقطع تحصیلی: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760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کارشناس </w:t>
            </w:r>
            <w:r w:rsidR="00B9055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ارشد اپیدمیولوژی</w:t>
            </w:r>
          </w:p>
          <w:p w14:paraId="710530FF" w14:textId="27A0FBFF" w:rsidR="00C963CB" w:rsidRPr="00893FF4" w:rsidRDefault="00C963CB" w:rsidP="00CB296E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سال تحصیلی:</w:t>
            </w:r>
            <w:r w:rsidRPr="00DD0ED0">
              <w:rPr>
                <w:rFonts w:ascii="Calibri" w:eastAsia="Calibri" w:hAnsi="Calibri" w:cs="B Mitra" w:hint="cs"/>
                <w:szCs w:val="24"/>
                <w:rtl/>
                <w:lang w:bidi="fa-IR"/>
              </w:rPr>
              <w:t xml:space="preserve"> </w:t>
            </w:r>
            <w:r w:rsidRPr="00DD0E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</w:t>
            </w:r>
            <w:r w:rsidR="00CC5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DD0E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-140</w:t>
            </w:r>
            <w:r w:rsidR="00CC5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  <w:p w14:paraId="6F35A902" w14:textId="78120B69" w:rsidR="00C963CB" w:rsidRDefault="00C963CB" w:rsidP="00CB296E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ترم تحصیلی: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55E"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  <w:p w14:paraId="78A1B406" w14:textId="0BE3290F" w:rsidR="00C963CB" w:rsidRDefault="00C963CB" w:rsidP="00CB296E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روز و ساعت درس: </w:t>
            </w:r>
            <w:r w:rsidR="00D80E54">
              <w:rPr>
                <w:rFonts w:cs="B Nazanin" w:hint="cs"/>
                <w:b/>
                <w:bCs/>
                <w:sz w:val="28"/>
                <w:szCs w:val="28"/>
                <w:rtl/>
              </w:rPr>
              <w:t>یک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14:paraId="6E844596" w14:textId="170811DF" w:rsidR="00C963CB" w:rsidRPr="00893FF4" w:rsidRDefault="00C963CB" w:rsidP="0025057D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55E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CC5F5A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="00B9055E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 w:rsidR="00280C90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CC5F5A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  <w:p w14:paraId="636E6BA0" w14:textId="77777777" w:rsidR="00C963CB" w:rsidRPr="006A423E" w:rsidRDefault="00C963CB" w:rsidP="00CB296E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3B4C4" w14:textId="465184AF" w:rsidR="00C963CB" w:rsidRPr="00893FF4" w:rsidRDefault="00C963CB" w:rsidP="0017600C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Pr="00DD0E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622C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اپیدمیولوژی</w:t>
            </w:r>
            <w:r w:rsidR="00B9055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52A42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بالینی</w:t>
            </w:r>
          </w:p>
          <w:p w14:paraId="5ADA7C4C" w14:textId="10274590" w:rsidR="00C963CB" w:rsidRPr="00893FF4" w:rsidRDefault="00C963CB" w:rsidP="0017600C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کد درس:</w:t>
            </w: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92C9D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27</w:t>
            </w:r>
          </w:p>
          <w:p w14:paraId="0ADF5930" w14:textId="77777777" w:rsidR="00C963CB" w:rsidRPr="00893FF4" w:rsidRDefault="00C963CB" w:rsidP="00CB296E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 واحد</w:t>
            </w:r>
          </w:p>
          <w:p w14:paraId="356D374B" w14:textId="77777777" w:rsidR="00C963CB" w:rsidRDefault="00C963CB" w:rsidP="00CB296E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میزان واحد به تفکیک:</w:t>
            </w:r>
          </w:p>
          <w:p w14:paraId="39EEFC35" w14:textId="7A8190DF" w:rsidR="00C963CB" w:rsidRPr="00B9055E" w:rsidRDefault="00C963CB" w:rsidP="00CB296E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نیاز:</w:t>
            </w:r>
            <w:r w:rsidR="00292C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روشهای آماری در </w:t>
            </w:r>
            <w:r w:rsidR="00280C9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اپیدمیولوژی</w:t>
            </w:r>
            <w:r w:rsidR="00292C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08 و  </w:t>
            </w:r>
            <w:r w:rsidR="00292C9D">
              <w:rPr>
                <w:rFonts w:cs="B Nazanin" w:hint="cs"/>
                <w:b/>
                <w:bCs/>
                <w:sz w:val="28"/>
                <w:szCs w:val="28"/>
                <w:rtl/>
              </w:rPr>
              <w:t>روشهای اپیدمیولوژی</w:t>
            </w:r>
            <w:r w:rsidR="00292C9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03</w:t>
            </w:r>
          </w:p>
        </w:tc>
      </w:tr>
      <w:tr w:rsidR="00C963CB" w:rsidRPr="00893FF4" w14:paraId="4B41262B" w14:textId="77777777" w:rsidTr="00C10A18">
        <w:trPr>
          <w:trHeight w:val="255"/>
        </w:trPr>
        <w:tc>
          <w:tcPr>
            <w:tcW w:w="103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D3612" w14:textId="77777777" w:rsidR="00C963CB" w:rsidRPr="009655E8" w:rsidRDefault="00C963CB" w:rsidP="00CB296E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655E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هدف کلی: </w:t>
            </w:r>
          </w:p>
          <w:p w14:paraId="2FEA5164" w14:textId="21217FC9" w:rsidR="00C963CB" w:rsidRPr="009655E8" w:rsidRDefault="00DD7B0F" w:rsidP="009655E8">
            <w:pPr>
              <w:tabs>
                <w:tab w:val="left" w:pos="7950"/>
                <w:tab w:val="right" w:pos="9268"/>
              </w:tabs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کاربرد</w:t>
            </w:r>
            <w:r w:rsidR="00C963CB" w:rsidRPr="009655E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908E8" w:rsidRPr="009655E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روش </w:t>
            </w:r>
            <w:r>
              <w:rPr>
                <w:rFonts w:ascii="Cambria" w:hAnsi="Cambria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های </w:t>
            </w:r>
            <w:r w:rsidR="00B908E8" w:rsidRPr="009655E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8E8" w:rsidRPr="009655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اپیدمیولوژی</w:t>
            </w:r>
            <w:r w:rsidR="00DD3CA8" w:rsidRPr="009655E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 بالین بیماران</w:t>
            </w:r>
          </w:p>
        </w:tc>
      </w:tr>
    </w:tbl>
    <w:p w14:paraId="09121B1A" w14:textId="77777777" w:rsidR="00C963CB" w:rsidRDefault="00C963CB" w:rsidP="00C963CB">
      <w:pPr>
        <w:jc w:val="center"/>
        <w:rPr>
          <w:rtl/>
        </w:rPr>
      </w:pPr>
    </w:p>
    <w:p w14:paraId="16A65BC9" w14:textId="77777777" w:rsidR="00C963CB" w:rsidRPr="00893FF4" w:rsidRDefault="00C963CB" w:rsidP="00C963CB">
      <w:pPr>
        <w:tabs>
          <w:tab w:val="left" w:pos="723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93FF4">
        <w:rPr>
          <w:rFonts w:cs="B Nazanin" w:hint="cs"/>
          <w:b/>
          <w:bCs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80"/>
        <w:gridCol w:w="1382"/>
        <w:gridCol w:w="3049"/>
        <w:gridCol w:w="2127"/>
        <w:gridCol w:w="1417"/>
        <w:gridCol w:w="1403"/>
      </w:tblGrid>
      <w:tr w:rsidR="00C963CB" w:rsidRPr="00E66723" w14:paraId="5EA3D499" w14:textId="77777777" w:rsidTr="00482EFE">
        <w:trPr>
          <w:jc w:val="center"/>
        </w:trPr>
        <w:tc>
          <w:tcPr>
            <w:tcW w:w="9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1BEF5C" w14:textId="77777777" w:rsidR="00C963CB" w:rsidRPr="00E66723" w:rsidRDefault="00C963CB" w:rsidP="00CB2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vAlign w:val="center"/>
          </w:tcPr>
          <w:p w14:paraId="55BA5EE2" w14:textId="77777777" w:rsidR="00C963CB" w:rsidRPr="00E66723" w:rsidRDefault="00C963CB" w:rsidP="00CB2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049" w:type="dxa"/>
            <w:tcBorders>
              <w:top w:val="double" w:sz="4" w:space="0" w:color="auto"/>
            </w:tcBorders>
            <w:vAlign w:val="center"/>
          </w:tcPr>
          <w:p w14:paraId="69D6E25C" w14:textId="77777777" w:rsidR="00C963CB" w:rsidRPr="00E66723" w:rsidRDefault="00C963CB" w:rsidP="00CB296E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مفاهیم</w:t>
            </w:r>
            <w:r w:rsidRPr="00E66723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E66723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انتظار</w:t>
            </w:r>
            <w:r w:rsidRPr="00E66723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تدریس</w:t>
            </w:r>
          </w:p>
          <w:p w14:paraId="73B6D097" w14:textId="77777777" w:rsidR="00C963CB" w:rsidRPr="00E66723" w:rsidRDefault="00C963CB" w:rsidP="00CB296E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(رئوس</w:t>
            </w:r>
            <w:r w:rsidRPr="00E66723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E66723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مطالب</w:t>
            </w:r>
            <w:r w:rsidRPr="00E66723">
              <w:rPr>
                <w:rFonts w:ascii="2  Nazanin,Bold" w:cs="B Nazanin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476D23A5" w14:textId="77777777" w:rsidR="00C963CB" w:rsidRPr="00E66723" w:rsidRDefault="00C963CB" w:rsidP="00CB2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0FD5545" w14:textId="77777777" w:rsidR="00C963CB" w:rsidRPr="00E66723" w:rsidRDefault="00C963CB" w:rsidP="00CB2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14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BD1A39" w14:textId="77777777" w:rsidR="00C963CB" w:rsidRPr="00E66723" w:rsidRDefault="00C963CB" w:rsidP="00CB29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6723">
              <w:rPr>
                <w:rFonts w:cs="B Nazanin" w:hint="cs"/>
                <w:b/>
                <w:bCs/>
                <w:sz w:val="28"/>
                <w:szCs w:val="28"/>
                <w:rtl/>
              </w:rPr>
              <w:t>نام مدرس</w:t>
            </w:r>
          </w:p>
        </w:tc>
      </w:tr>
      <w:tr w:rsidR="005155A8" w:rsidRPr="00E66723" w14:paraId="1B1D396F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E1FCDE5" w14:textId="77777777" w:rsidR="005155A8" w:rsidRPr="00E66723" w:rsidRDefault="005155A8" w:rsidP="005155A8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/>
                <w:sz w:val="28"/>
                <w:szCs w:val="28"/>
                <w:rtl/>
                <w:lang w:bidi="fa-IR"/>
              </w:rPr>
              <w:t>اول</w:t>
            </w:r>
          </w:p>
          <w:p w14:paraId="352A9BA4" w14:textId="77777777" w:rsidR="005155A8" w:rsidRPr="00E66723" w:rsidRDefault="005155A8" w:rsidP="005155A8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A92EB66" w14:textId="77777777" w:rsidR="005155A8" w:rsidRPr="002B6585" w:rsidRDefault="005155A8" w:rsidP="005155A8">
            <w:pPr>
              <w:jc w:val="center"/>
              <w:rPr>
                <w:rFonts w:asciiTheme="minorHAnsi" w:hAnsiTheme="minorHAnsi" w:cs="B Nazanin"/>
                <w:sz w:val="28"/>
                <w:szCs w:val="28"/>
                <w:lang w:bidi="fa-IR"/>
              </w:rPr>
            </w:pPr>
          </w:p>
          <w:p w14:paraId="515D990C" w14:textId="77777777" w:rsidR="005155A8" w:rsidRPr="00E66723" w:rsidRDefault="005155A8" w:rsidP="005155A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49" w:type="dxa"/>
            <w:shd w:val="clear" w:color="auto" w:fill="auto"/>
          </w:tcPr>
          <w:p w14:paraId="0EC537E8" w14:textId="40F15852" w:rsidR="005155A8" w:rsidRPr="00565D8B" w:rsidRDefault="00EC60D7" w:rsidP="005155A8">
            <w:pPr>
              <w:jc w:val="center"/>
              <w:rPr>
                <w:rFonts w:ascii="Calibri" w:hAnsi="Calibri" w:cs="B Nazanin"/>
                <w:b/>
                <w:bCs/>
                <w:szCs w:val="24"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 xml:space="preserve">مفاهیم پایه در </w:t>
            </w:r>
            <w:r w:rsidRPr="00EC60D7">
              <w:rPr>
                <w:rFonts w:cs="B Nazanin" w:hint="cs"/>
                <w:sz w:val="28"/>
                <w:szCs w:val="28"/>
                <w:rtl/>
                <w:lang w:bidi="fa-IR"/>
              </w:rPr>
              <w:t>اپیدمیولوژی</w:t>
            </w:r>
            <w:r w:rsidRPr="00EC60D7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EC60D7">
              <w:rPr>
                <w:rFonts w:cs="B Nazanin" w:hint="cs"/>
                <w:sz w:val="28"/>
                <w:szCs w:val="28"/>
                <w:rtl/>
                <w:lang w:bidi="fa-IR"/>
              </w:rPr>
              <w:t>در بالی</w:t>
            </w:r>
            <w:r w:rsidRPr="00EC60D7">
              <w:rPr>
                <w:rFonts w:cs="B Nazanin" w:hint="cs"/>
                <w:sz w:val="28"/>
                <w:szCs w:val="28"/>
                <w:rtl/>
                <w:lang w:bidi="fa-IR"/>
              </w:rPr>
              <w:t>نی</w:t>
            </w:r>
          </w:p>
        </w:tc>
        <w:tc>
          <w:tcPr>
            <w:tcW w:w="2127" w:type="dxa"/>
            <w:vAlign w:val="center"/>
          </w:tcPr>
          <w:p w14:paraId="41577BBA" w14:textId="77777777" w:rsidR="005155A8" w:rsidRPr="008219F1" w:rsidRDefault="005155A8" w:rsidP="005155A8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8219F1">
              <w:rPr>
                <w:rFonts w:cs="B Nazanin" w:hint="cs"/>
                <w:b/>
                <w:bCs/>
                <w:szCs w:val="24"/>
                <w:rtl/>
              </w:rPr>
              <w:t>مشارکت فعال دا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نشجویان در بحث </w:t>
            </w:r>
            <w:r w:rsidRPr="008219F1">
              <w:rPr>
                <w:rFonts w:cs="B Nazanin" w:hint="cs"/>
                <w:b/>
                <w:bCs/>
                <w:szCs w:val="24"/>
                <w:rtl/>
              </w:rPr>
              <w:t>کلاسی</w:t>
            </w:r>
          </w:p>
        </w:tc>
        <w:tc>
          <w:tcPr>
            <w:tcW w:w="1417" w:type="dxa"/>
            <w:vAlign w:val="center"/>
          </w:tcPr>
          <w:p w14:paraId="543272AC" w14:textId="77777777" w:rsidR="005155A8" w:rsidRPr="00A63CB2" w:rsidRDefault="005155A8" w:rsidP="005155A8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  <w:p w14:paraId="2E66241A" w14:textId="77777777" w:rsidR="005155A8" w:rsidRPr="00A63CB2" w:rsidRDefault="005155A8" w:rsidP="005155A8">
            <w:pPr>
              <w:bidi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F83B757" w14:textId="03B80CD3" w:rsidR="005155A8" w:rsidRPr="00A63CB2" w:rsidRDefault="00BE454B" w:rsidP="005155A8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463E765C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B310CF9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3CB8865" w14:textId="40FEE69D" w:rsidR="000A707F" w:rsidRPr="0013754B" w:rsidRDefault="000A707F" w:rsidP="000A707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223C5FAA" w14:textId="21383020" w:rsidR="000A707F" w:rsidRPr="00565D8B" w:rsidRDefault="00EC60D7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Cs w:val="24"/>
                <w:rtl/>
                <w:lang w:bidi="fa-IR"/>
              </w:rPr>
              <w:t>فراوانی ها</w:t>
            </w:r>
          </w:p>
        </w:tc>
        <w:tc>
          <w:tcPr>
            <w:tcW w:w="2127" w:type="dxa"/>
          </w:tcPr>
          <w:p w14:paraId="012EAF7D" w14:textId="3578D420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770F00C2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159D1515" w14:textId="77A3241C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1C2EC08B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654F75F2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lastRenderedPageBreak/>
              <w:t>سوم</w:t>
            </w:r>
          </w:p>
        </w:tc>
        <w:tc>
          <w:tcPr>
            <w:tcW w:w="1382" w:type="dxa"/>
            <w:shd w:val="clear" w:color="auto" w:fill="auto"/>
          </w:tcPr>
          <w:p w14:paraId="346CAC8A" w14:textId="0D1A57E1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48240BFD" w14:textId="7E4604C1" w:rsidR="000A707F" w:rsidRPr="00A84D90" w:rsidRDefault="00EC60D7" w:rsidP="000A707F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غیر طبیعی </w:t>
            </w:r>
          </w:p>
        </w:tc>
        <w:tc>
          <w:tcPr>
            <w:tcW w:w="2127" w:type="dxa"/>
          </w:tcPr>
          <w:p w14:paraId="29ECCB4B" w14:textId="69208627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7C3FC2AD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351C5D29" w14:textId="3B3AD992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0E0FA8DA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89D5562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چهارم</w:t>
            </w:r>
          </w:p>
        </w:tc>
        <w:tc>
          <w:tcPr>
            <w:tcW w:w="1382" w:type="dxa"/>
            <w:shd w:val="clear" w:color="auto" w:fill="auto"/>
          </w:tcPr>
          <w:p w14:paraId="56E175FA" w14:textId="46AA16B3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6E113FC2" w14:textId="38326395" w:rsidR="000A707F" w:rsidRPr="00C045F0" w:rsidRDefault="00C045F0" w:rsidP="000A707F">
            <w:pPr>
              <w:jc w:val="center"/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تشخیص</w:t>
            </w:r>
          </w:p>
        </w:tc>
        <w:tc>
          <w:tcPr>
            <w:tcW w:w="2127" w:type="dxa"/>
          </w:tcPr>
          <w:p w14:paraId="26C7D709" w14:textId="434FC9A2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5B913AED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6D8E7AF3" w14:textId="76CEF38E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42FDFD90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09CD6E51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پنجم</w:t>
            </w:r>
          </w:p>
        </w:tc>
        <w:tc>
          <w:tcPr>
            <w:tcW w:w="1382" w:type="dxa"/>
            <w:shd w:val="clear" w:color="auto" w:fill="auto"/>
          </w:tcPr>
          <w:p w14:paraId="134956C5" w14:textId="0635A134" w:rsidR="000A707F" w:rsidRPr="00E66723" w:rsidRDefault="000A707F" w:rsidP="000A70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7F9291A3" w14:textId="2D8B33F9" w:rsidR="000A707F" w:rsidRPr="000A707F" w:rsidRDefault="000A707F" w:rsidP="000A707F">
            <w:pPr>
              <w:jc w:val="center"/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خطر</w:t>
            </w:r>
            <w:r w:rsidR="00482EFE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: مفاهیم پایه</w:t>
            </w:r>
          </w:p>
        </w:tc>
        <w:tc>
          <w:tcPr>
            <w:tcW w:w="2127" w:type="dxa"/>
          </w:tcPr>
          <w:p w14:paraId="34EA24C2" w14:textId="33597E5E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1590FAC6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75F13EAA" w14:textId="6D4BBED9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482EFE" w:rsidRPr="00E66723" w14:paraId="577FB906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24F55641" w14:textId="77777777" w:rsidR="00482EFE" w:rsidRPr="00E66723" w:rsidRDefault="00482EFE" w:rsidP="00482EFE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ششم</w:t>
            </w:r>
          </w:p>
        </w:tc>
        <w:tc>
          <w:tcPr>
            <w:tcW w:w="1382" w:type="dxa"/>
            <w:shd w:val="clear" w:color="auto" w:fill="auto"/>
          </w:tcPr>
          <w:p w14:paraId="1999CECF" w14:textId="52760901" w:rsidR="00482EFE" w:rsidRPr="00E66723" w:rsidRDefault="00482EFE" w:rsidP="00482EF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5389EDFB" w14:textId="5338F24A" w:rsidR="00482EFE" w:rsidRPr="008219F1" w:rsidRDefault="00482EFE" w:rsidP="00482EFE">
            <w:pPr>
              <w:jc w:val="center"/>
              <w:rPr>
                <w:rFonts w:ascii="Calibri" w:hAnsi="Calibri" w:cs="B Nazanin"/>
                <w:b/>
                <w:bCs/>
                <w:szCs w:val="24"/>
                <w:rtl/>
                <w:lang w:bidi="fa-IR"/>
              </w:rPr>
            </w:pPr>
            <w:r w:rsidRPr="0068053A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خطر: م</w:t>
            </w: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واجهه به پیامد</w:t>
            </w:r>
          </w:p>
        </w:tc>
        <w:tc>
          <w:tcPr>
            <w:tcW w:w="2127" w:type="dxa"/>
          </w:tcPr>
          <w:p w14:paraId="6D7B8F1F" w14:textId="59C7F0AF" w:rsidR="00482EFE" w:rsidRPr="008219F1" w:rsidRDefault="00482EFE" w:rsidP="00482EFE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382E8967" w14:textId="77777777" w:rsidR="00482EFE" w:rsidRPr="00A63CB2" w:rsidRDefault="00482EFE" w:rsidP="00482EFE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6C5A190B" w14:textId="36CC4FC8" w:rsidR="00482EFE" w:rsidRPr="00A63CB2" w:rsidRDefault="00482EFE" w:rsidP="00482EFE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482EFE" w:rsidRPr="00E66723" w14:paraId="606778CC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59EA0919" w14:textId="77777777" w:rsidR="00482EFE" w:rsidRPr="00E66723" w:rsidRDefault="00482EFE" w:rsidP="00482EFE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هفتم</w:t>
            </w:r>
          </w:p>
        </w:tc>
        <w:tc>
          <w:tcPr>
            <w:tcW w:w="1382" w:type="dxa"/>
            <w:shd w:val="clear" w:color="auto" w:fill="auto"/>
          </w:tcPr>
          <w:p w14:paraId="026BEFD5" w14:textId="15443F49" w:rsidR="00482EFE" w:rsidRDefault="00482EFE" w:rsidP="00482EFE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022DE30C" w14:textId="59D0A7F2" w:rsidR="00482EFE" w:rsidRPr="005B4173" w:rsidRDefault="00482EFE" w:rsidP="00482EFE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 w:rsidRPr="0068053A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خطر:</w:t>
            </w:r>
            <w:r w:rsidRPr="0068053A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پیامد</w:t>
            </w:r>
            <w:r w:rsidRPr="0068053A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به</w:t>
            </w:r>
            <w:r w:rsidRPr="0068053A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68053A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م</w:t>
            </w: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 xml:space="preserve">واجهه </w:t>
            </w:r>
          </w:p>
        </w:tc>
        <w:tc>
          <w:tcPr>
            <w:tcW w:w="2127" w:type="dxa"/>
          </w:tcPr>
          <w:p w14:paraId="356BE8AC" w14:textId="6FE74432" w:rsidR="00482EFE" w:rsidRPr="008219F1" w:rsidRDefault="00482EFE" w:rsidP="00482EFE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07C9CBDF" w14:textId="77777777" w:rsidR="00482EFE" w:rsidRPr="00A63CB2" w:rsidRDefault="00482EFE" w:rsidP="00482EFE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639EDBEA" w14:textId="1FEDE976" w:rsidR="00482EFE" w:rsidRPr="00A63CB2" w:rsidRDefault="00482EFE" w:rsidP="00482EFE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7B4E8FC7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7C920D50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هشتم</w:t>
            </w:r>
          </w:p>
        </w:tc>
        <w:tc>
          <w:tcPr>
            <w:tcW w:w="1382" w:type="dxa"/>
            <w:shd w:val="clear" w:color="auto" w:fill="auto"/>
          </w:tcPr>
          <w:p w14:paraId="0A15A2C9" w14:textId="763C97C7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19AC3091" w14:textId="42692659" w:rsidR="000A707F" w:rsidRPr="00482EFE" w:rsidRDefault="00482EFE" w:rsidP="000A707F">
            <w:pPr>
              <w:jc w:val="center"/>
              <w:rPr>
                <w:rFonts w:ascii="Cambria" w:hAnsi="Cambria" w:cs="B Nazanin" w:hint="cs"/>
                <w:b/>
                <w:bCs/>
                <w:szCs w:val="24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Cs w:val="24"/>
                <w:rtl/>
                <w:lang w:bidi="fa-IR"/>
              </w:rPr>
              <w:t>پیش آگهی</w:t>
            </w:r>
          </w:p>
        </w:tc>
        <w:tc>
          <w:tcPr>
            <w:tcW w:w="2127" w:type="dxa"/>
          </w:tcPr>
          <w:p w14:paraId="7DCFE03F" w14:textId="4D5D47B2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2ADACC38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26D95996" w14:textId="0812CF07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0A46A1FB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0FEEBFA7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نهم</w:t>
            </w:r>
          </w:p>
        </w:tc>
        <w:tc>
          <w:tcPr>
            <w:tcW w:w="1382" w:type="dxa"/>
            <w:shd w:val="clear" w:color="auto" w:fill="auto"/>
          </w:tcPr>
          <w:p w14:paraId="553B34F8" w14:textId="0D979958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58D54928" w14:textId="152DE548" w:rsidR="000A707F" w:rsidRPr="008219F1" w:rsidRDefault="00482EFE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 xml:space="preserve">درمان </w:t>
            </w:r>
          </w:p>
        </w:tc>
        <w:tc>
          <w:tcPr>
            <w:tcW w:w="2127" w:type="dxa"/>
          </w:tcPr>
          <w:p w14:paraId="096455CE" w14:textId="6A35BCF9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693C843E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51AA3882" w14:textId="265FDEC1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73CBB79D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52C0C9FD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دهم</w:t>
            </w:r>
          </w:p>
        </w:tc>
        <w:tc>
          <w:tcPr>
            <w:tcW w:w="1382" w:type="dxa"/>
            <w:shd w:val="clear" w:color="auto" w:fill="auto"/>
          </w:tcPr>
          <w:p w14:paraId="614CEDF7" w14:textId="0BE275C0" w:rsidR="000A707F" w:rsidRPr="00E66723" w:rsidRDefault="000A707F" w:rsidP="000A707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5F51FB97" w14:textId="128BCF63" w:rsidR="000A707F" w:rsidRPr="005155A8" w:rsidRDefault="00482EFE" w:rsidP="000A707F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پیشگیری</w:t>
            </w: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2127" w:type="dxa"/>
          </w:tcPr>
          <w:p w14:paraId="672DA80B" w14:textId="474FBC51" w:rsidR="000A707F" w:rsidRPr="008219F1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5D94A62E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2AB81A0A" w14:textId="348B3B0D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5BDFB340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694FF4E6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یازدهم</w:t>
            </w:r>
          </w:p>
        </w:tc>
        <w:tc>
          <w:tcPr>
            <w:tcW w:w="1382" w:type="dxa"/>
            <w:shd w:val="clear" w:color="auto" w:fill="auto"/>
          </w:tcPr>
          <w:p w14:paraId="3B7306ED" w14:textId="09CC03BF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46DD971A" w14:textId="2757E138" w:rsidR="000A707F" w:rsidRPr="005155A8" w:rsidRDefault="00482EFE" w:rsidP="000A707F">
            <w:pPr>
              <w:jc w:val="center"/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پیشگیری 2</w:t>
            </w:r>
          </w:p>
        </w:tc>
        <w:tc>
          <w:tcPr>
            <w:tcW w:w="2127" w:type="dxa"/>
          </w:tcPr>
          <w:p w14:paraId="51233E05" w14:textId="4A0B1143" w:rsidR="000A707F" w:rsidRPr="008219F1" w:rsidRDefault="000A707F" w:rsidP="000A707F">
            <w:pPr>
              <w:jc w:val="center"/>
              <w:rPr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500F2580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701E779D" w14:textId="2F049F04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2E588A25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2FEC89C6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دوازدهم</w:t>
            </w:r>
          </w:p>
        </w:tc>
        <w:tc>
          <w:tcPr>
            <w:tcW w:w="1382" w:type="dxa"/>
            <w:shd w:val="clear" w:color="auto" w:fill="auto"/>
          </w:tcPr>
          <w:p w14:paraId="206E3D82" w14:textId="72B86451" w:rsidR="000A707F" w:rsidRDefault="000A707F" w:rsidP="000A707F">
            <w:pPr>
              <w:jc w:val="center"/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403A7021" w14:textId="4CDBD5A8" w:rsidR="000A707F" w:rsidRPr="005155A8" w:rsidRDefault="00482EFE" w:rsidP="000A707F">
            <w:pPr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شانس</w:t>
            </w:r>
          </w:p>
        </w:tc>
        <w:tc>
          <w:tcPr>
            <w:tcW w:w="2127" w:type="dxa"/>
          </w:tcPr>
          <w:p w14:paraId="375A258F" w14:textId="53495C9A" w:rsidR="000A707F" w:rsidRPr="00A63CB2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185FB438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2A9196F2" w14:textId="627E1383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7F755622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15B88B2E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سیزدهم</w:t>
            </w:r>
          </w:p>
        </w:tc>
        <w:tc>
          <w:tcPr>
            <w:tcW w:w="1382" w:type="dxa"/>
            <w:shd w:val="clear" w:color="auto" w:fill="auto"/>
          </w:tcPr>
          <w:p w14:paraId="5C9C6EB8" w14:textId="26ED5E87" w:rsidR="000A707F" w:rsidRPr="00E66723" w:rsidRDefault="000A707F" w:rsidP="000A70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78506A8C" w14:textId="34A325A9" w:rsidR="000A707F" w:rsidRPr="008219F1" w:rsidRDefault="00482EFE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علیت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2127" w:type="dxa"/>
          </w:tcPr>
          <w:p w14:paraId="6C3FA9DE" w14:textId="7D8C69F5" w:rsidR="000A707F" w:rsidRPr="00A63CB2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6164A62D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6D48085A" w14:textId="19BF7457" w:rsidR="000A707F" w:rsidRPr="00A63CB2" w:rsidRDefault="000A707F" w:rsidP="000A707F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4B2CCDA8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537656DA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lastRenderedPageBreak/>
              <w:t>چهاردهم</w:t>
            </w:r>
          </w:p>
        </w:tc>
        <w:tc>
          <w:tcPr>
            <w:tcW w:w="1382" w:type="dxa"/>
            <w:shd w:val="clear" w:color="auto" w:fill="auto"/>
          </w:tcPr>
          <w:p w14:paraId="4EB3DFCC" w14:textId="7B50387B" w:rsidR="000A707F" w:rsidRPr="00E66723" w:rsidRDefault="000A707F" w:rsidP="000A707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659D8739" w14:textId="77F9C699" w:rsidR="000A707F" w:rsidRPr="008219F1" w:rsidRDefault="00482EFE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علیت 2</w:t>
            </w:r>
          </w:p>
        </w:tc>
        <w:tc>
          <w:tcPr>
            <w:tcW w:w="2127" w:type="dxa"/>
          </w:tcPr>
          <w:p w14:paraId="70C5153D" w14:textId="6E62ADD5" w:rsidR="000A707F" w:rsidRPr="00A63CB2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53CCC00B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70F03BA3" w14:textId="6292E71C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3A53EEDD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10DA802C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پانزدهم</w:t>
            </w:r>
          </w:p>
        </w:tc>
        <w:tc>
          <w:tcPr>
            <w:tcW w:w="1382" w:type="dxa"/>
            <w:shd w:val="clear" w:color="auto" w:fill="auto"/>
          </w:tcPr>
          <w:p w14:paraId="5D453D86" w14:textId="4F93C5E9" w:rsidR="000A707F" w:rsidRPr="00E66723" w:rsidRDefault="000A707F" w:rsidP="000A707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445633C4" w14:textId="72CAA67A" w:rsidR="000A707F" w:rsidRPr="008219F1" w:rsidRDefault="004C0B83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خلاصه سازی مستندات </w:t>
            </w:r>
          </w:p>
        </w:tc>
        <w:tc>
          <w:tcPr>
            <w:tcW w:w="2127" w:type="dxa"/>
          </w:tcPr>
          <w:p w14:paraId="17B72615" w14:textId="3B981053" w:rsidR="000A707F" w:rsidRPr="00A63CB2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683CB5A3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7C112F63" w14:textId="2B16FDB2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  <w:tr w:rsidR="000A707F" w:rsidRPr="00E66723" w14:paraId="313F509A" w14:textId="77777777" w:rsidTr="00482EFE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14:paraId="40FF5E8A" w14:textId="77777777" w:rsidR="000A707F" w:rsidRPr="00E66723" w:rsidRDefault="000A707F" w:rsidP="000A707F">
            <w:pPr>
              <w:spacing w:line="360" w:lineRule="auto"/>
              <w:jc w:val="center"/>
              <w:rPr>
                <w:rFonts w:ascii="Tahoma" w:hAnsi="Tahoma" w:cs="B Nazanin"/>
                <w:sz w:val="28"/>
                <w:szCs w:val="28"/>
                <w:rtl/>
                <w:lang w:bidi="fa-IR"/>
              </w:rPr>
            </w:pPr>
            <w:r w:rsidRPr="00E66723">
              <w:rPr>
                <w:rFonts w:ascii="Tahoma" w:hAnsi="Tahoma" w:cs="B Nazanin" w:hint="cs"/>
                <w:sz w:val="28"/>
                <w:szCs w:val="28"/>
                <w:rtl/>
                <w:lang w:bidi="fa-IR"/>
              </w:rPr>
              <w:t>شانزدهم</w:t>
            </w:r>
          </w:p>
        </w:tc>
        <w:tc>
          <w:tcPr>
            <w:tcW w:w="1382" w:type="dxa"/>
            <w:shd w:val="clear" w:color="auto" w:fill="auto"/>
          </w:tcPr>
          <w:p w14:paraId="23599ABE" w14:textId="731C65F7" w:rsidR="000A707F" w:rsidRPr="00E66723" w:rsidRDefault="000A707F" w:rsidP="000A707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73B8">
              <w:rPr>
                <w:rFonts w:asciiTheme="minorHAnsi" w:hAnsiTheme="minorHAnsi"/>
              </w:rPr>
              <w:t>"</w:t>
            </w:r>
          </w:p>
        </w:tc>
        <w:tc>
          <w:tcPr>
            <w:tcW w:w="3049" w:type="dxa"/>
            <w:shd w:val="clear" w:color="auto" w:fill="auto"/>
          </w:tcPr>
          <w:p w14:paraId="3F92380D" w14:textId="790B5766" w:rsidR="000A707F" w:rsidRPr="008219F1" w:rsidRDefault="004C0B83" w:rsidP="000A707F">
            <w:pPr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مدیریت اطلاعات</w:t>
            </w:r>
          </w:p>
        </w:tc>
        <w:tc>
          <w:tcPr>
            <w:tcW w:w="2127" w:type="dxa"/>
          </w:tcPr>
          <w:p w14:paraId="455E0C17" w14:textId="320E1B37" w:rsidR="000A707F" w:rsidRPr="008219F1" w:rsidRDefault="000A707F" w:rsidP="000A707F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E75657">
              <w:rPr>
                <w:rFonts w:cs="B Nazanin" w:hint="cs"/>
                <w:b/>
                <w:bCs/>
                <w:szCs w:val="24"/>
                <w:rtl/>
              </w:rPr>
              <w:t>مشارکت فعال دانشجویان در بحث کلاسی</w:t>
            </w:r>
          </w:p>
        </w:tc>
        <w:tc>
          <w:tcPr>
            <w:tcW w:w="1417" w:type="dxa"/>
            <w:vAlign w:val="center"/>
          </w:tcPr>
          <w:p w14:paraId="4402A93E" w14:textId="77777777" w:rsidR="000A707F" w:rsidRPr="00A63CB2" w:rsidRDefault="000A707F" w:rsidP="000A707F">
            <w:pPr>
              <w:jc w:val="center"/>
              <w:rPr>
                <w:szCs w:val="24"/>
              </w:rPr>
            </w:pPr>
            <w:r w:rsidRPr="00A63CB2">
              <w:rPr>
                <w:rFonts w:cs="B Nazanin" w:hint="cs"/>
                <w:szCs w:val="24"/>
                <w:rtl/>
              </w:rPr>
              <w:t>سخنرانی  پرسش و پاسخ</w:t>
            </w:r>
          </w:p>
        </w:tc>
        <w:tc>
          <w:tcPr>
            <w:tcW w:w="1403" w:type="dxa"/>
            <w:shd w:val="clear" w:color="auto" w:fill="auto"/>
          </w:tcPr>
          <w:p w14:paraId="35239607" w14:textId="630269E7" w:rsidR="000A707F" w:rsidRPr="00A63CB2" w:rsidRDefault="000A707F" w:rsidP="000A707F">
            <w:pPr>
              <w:jc w:val="center"/>
              <w:rPr>
                <w:rFonts w:cs="B Nazanin"/>
                <w:szCs w:val="24"/>
              </w:rPr>
            </w:pPr>
            <w:r w:rsidRPr="00D4690D">
              <w:rPr>
                <w:rFonts w:cs="B Nazanin" w:hint="cs"/>
                <w:szCs w:val="24"/>
                <w:rtl/>
                <w:lang w:bidi="fa-IR"/>
              </w:rPr>
              <w:t>چراغیان</w:t>
            </w:r>
          </w:p>
        </w:tc>
      </w:tr>
    </w:tbl>
    <w:p w14:paraId="6503F76A" w14:textId="77777777" w:rsidR="00C963CB" w:rsidRDefault="00C963CB" w:rsidP="00C963CB">
      <w:pPr>
        <w:rPr>
          <w:rtl/>
        </w:rPr>
      </w:pPr>
    </w:p>
    <w:p w14:paraId="643784AF" w14:textId="77777777" w:rsidR="00C963CB" w:rsidRDefault="00C963CB" w:rsidP="00C963CB">
      <w:pPr>
        <w:jc w:val="center"/>
        <w:rPr>
          <w:rtl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C963CB" w:rsidRPr="00893FF4" w14:paraId="64704F15" w14:textId="77777777" w:rsidTr="00CB296E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A0BFC" w14:textId="77777777" w:rsidR="00C963CB" w:rsidRPr="00FC6761" w:rsidRDefault="00C963CB" w:rsidP="00CB296E">
            <w:pPr>
              <w:jc w:val="right"/>
              <w:rPr>
                <w:rFonts w:cs="B Nazanin"/>
                <w:sz w:val="32"/>
                <w:szCs w:val="28"/>
                <w:rtl/>
              </w:rPr>
            </w:pPr>
            <w:r w:rsidRPr="00FC6761">
              <w:rPr>
                <w:rFonts w:cs="B Nazanin" w:hint="cs"/>
                <w:sz w:val="32"/>
                <w:szCs w:val="28"/>
                <w:rtl/>
              </w:rPr>
              <w:t>وظایف و تکالیف دانشجو:</w:t>
            </w:r>
          </w:p>
          <w:p w14:paraId="6DDA974A" w14:textId="77777777" w:rsidR="00C963CB" w:rsidRPr="00FC6761" w:rsidRDefault="00C963CB" w:rsidP="00CB296E">
            <w:pPr>
              <w:jc w:val="right"/>
              <w:rPr>
                <w:rFonts w:asciiTheme="minorHAnsi" w:hAnsiTheme="minorHAnsi" w:cs="B Nazanin"/>
                <w:sz w:val="32"/>
                <w:szCs w:val="28"/>
                <w:rtl/>
                <w:lang w:bidi="fa-IR"/>
              </w:rPr>
            </w:pPr>
            <w:r w:rsidRPr="00FC6761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>1-پاسخ به موقع به تکالیف</w:t>
            </w:r>
          </w:p>
          <w:p w14:paraId="75EADC6E" w14:textId="509B688A" w:rsidR="00C963CB" w:rsidRPr="00FC6761" w:rsidRDefault="00C963CB" w:rsidP="00CB296E">
            <w:pPr>
              <w:jc w:val="right"/>
              <w:rPr>
                <w:rFonts w:asciiTheme="minorHAnsi" w:hAnsiTheme="minorHAnsi" w:cs="B Nazanin"/>
                <w:sz w:val="32"/>
                <w:szCs w:val="28"/>
                <w:rtl/>
                <w:lang w:bidi="fa-IR"/>
              </w:rPr>
            </w:pPr>
            <w:r w:rsidRPr="00FC6761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 xml:space="preserve">2-مشارکت فعال </w:t>
            </w:r>
            <w:r w:rsidR="007A7B39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 xml:space="preserve">و </w:t>
            </w:r>
            <w:r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 xml:space="preserve">ارائه </w:t>
            </w:r>
            <w:r w:rsidR="007A7B39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>مقاله</w:t>
            </w:r>
          </w:p>
          <w:p w14:paraId="4E174D30" w14:textId="2380AB45" w:rsidR="00C963CB" w:rsidRPr="00FC6761" w:rsidRDefault="00C963CB" w:rsidP="00CB296E">
            <w:pPr>
              <w:jc w:val="right"/>
              <w:rPr>
                <w:rFonts w:asciiTheme="minorHAnsi" w:hAnsiTheme="minorHAnsi" w:cs="B Nazanin"/>
                <w:sz w:val="32"/>
                <w:szCs w:val="28"/>
                <w:rtl/>
                <w:lang w:bidi="fa-IR"/>
              </w:rPr>
            </w:pPr>
            <w:r w:rsidRPr="00FC6761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>3-</w:t>
            </w:r>
            <w:r w:rsidRPr="00FC6761">
              <w:rPr>
                <w:rFonts w:asciiTheme="minorHAnsi" w:hAnsiTheme="minorHAnsi" w:cs="B Nazanin"/>
                <w:sz w:val="32"/>
                <w:szCs w:val="28"/>
                <w:rtl/>
                <w:lang w:bidi="fa-IR"/>
              </w:rPr>
              <w:t xml:space="preserve"> شرکت در امتحان</w:t>
            </w:r>
            <w:r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 xml:space="preserve"> </w:t>
            </w:r>
            <w:r w:rsidRPr="00FC6761">
              <w:rPr>
                <w:rFonts w:asciiTheme="minorHAnsi" w:hAnsiTheme="minorHAnsi" w:cs="B Nazanin" w:hint="cs"/>
                <w:sz w:val="32"/>
                <w:szCs w:val="28"/>
                <w:rtl/>
                <w:lang w:bidi="fa-IR"/>
              </w:rPr>
              <w:t>پایان</w:t>
            </w:r>
            <w:r w:rsidRPr="00FC6761">
              <w:rPr>
                <w:rFonts w:asciiTheme="minorHAnsi" w:hAnsiTheme="minorHAnsi" w:cs="B Nazanin"/>
                <w:sz w:val="32"/>
                <w:szCs w:val="28"/>
                <w:rtl/>
                <w:lang w:bidi="fa-IR"/>
              </w:rPr>
              <w:t xml:space="preserve"> ترم</w:t>
            </w:r>
          </w:p>
          <w:p w14:paraId="6EF9138F" w14:textId="77777777" w:rsidR="00C963CB" w:rsidRPr="00DD0ED0" w:rsidRDefault="00C963CB" w:rsidP="00CB296E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</w:p>
        </w:tc>
      </w:tr>
      <w:tr w:rsidR="00C963CB" w:rsidRPr="00893FF4" w14:paraId="3079C25B" w14:textId="77777777" w:rsidTr="00CB296E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6B577" w14:textId="77777777" w:rsidR="00C963CB" w:rsidRPr="00FC6761" w:rsidRDefault="00C963CB" w:rsidP="00CB296E">
            <w:pPr>
              <w:jc w:val="right"/>
              <w:rPr>
                <w:rFonts w:cs="B Nazanin"/>
                <w:sz w:val="32"/>
                <w:szCs w:val="28"/>
                <w:rtl/>
              </w:rPr>
            </w:pPr>
            <w:r w:rsidRPr="00FC6761">
              <w:rPr>
                <w:rFonts w:cs="B Nazanin" w:hint="cs"/>
                <w:sz w:val="32"/>
                <w:szCs w:val="28"/>
                <w:rtl/>
              </w:rPr>
              <w:t>نحوه ارزشیابی:</w:t>
            </w:r>
          </w:p>
          <w:p w14:paraId="07BC7219" w14:textId="70D1724D" w:rsidR="00C963CB" w:rsidRDefault="00C963CB" w:rsidP="00CB296E">
            <w:pPr>
              <w:jc w:val="right"/>
              <w:rPr>
                <w:rFonts w:cs="B Nazanin"/>
                <w:sz w:val="32"/>
                <w:szCs w:val="28"/>
                <w:rtl/>
                <w:lang w:bidi="fa-IR"/>
              </w:rPr>
            </w:pPr>
            <w:r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1- </w:t>
            </w:r>
            <w:r w:rsidR="00553BEE">
              <w:rPr>
                <w:rFonts w:cs="B Nazanin" w:hint="cs"/>
                <w:sz w:val="32"/>
                <w:szCs w:val="28"/>
                <w:rtl/>
                <w:lang w:bidi="fa-IR"/>
              </w:rPr>
              <w:t>ارایه مقالات مرتبط.....  3 نمره</w:t>
            </w:r>
          </w:p>
          <w:p w14:paraId="6371D0B8" w14:textId="78E84B5C" w:rsidR="00C963CB" w:rsidRPr="00BE454B" w:rsidRDefault="00C963CB" w:rsidP="00CB296E">
            <w:pPr>
              <w:jc w:val="right"/>
              <w:rPr>
                <w:rFonts w:asciiTheme="minorHAnsi" w:hAnsiTheme="minorHAnsi" w:cs="B Nazanin"/>
                <w:sz w:val="32"/>
                <w:szCs w:val="28"/>
                <w:lang w:bidi="fa-IR"/>
              </w:rPr>
            </w:pPr>
            <w:r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2- </w:t>
            </w:r>
            <w:r w:rsidR="00BE454B"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حضور فعال در کلاس..... </w:t>
            </w:r>
            <w:r w:rsidR="00BE454B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2 </w:t>
            </w:r>
            <w:r w:rsidR="00BE454B"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>نمره</w:t>
            </w:r>
          </w:p>
          <w:p w14:paraId="2061000F" w14:textId="2170ED63" w:rsidR="00C963CB" w:rsidRPr="00FC6761" w:rsidRDefault="00BE454B" w:rsidP="00CB296E">
            <w:pPr>
              <w:jc w:val="right"/>
              <w:rPr>
                <w:rFonts w:cs="B Nazanin"/>
                <w:sz w:val="32"/>
                <w:szCs w:val="28"/>
                <w:rtl/>
                <w:lang w:bidi="fa-IR"/>
              </w:rPr>
            </w:pPr>
            <w:r>
              <w:rPr>
                <w:rFonts w:cs="B Nazanin" w:hint="cs"/>
                <w:sz w:val="32"/>
                <w:szCs w:val="28"/>
                <w:rtl/>
                <w:lang w:bidi="fa-IR"/>
              </w:rPr>
              <w:t>3</w:t>
            </w:r>
            <w:r w:rsidR="00C963CB"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-شرکت در امتحان </w:t>
            </w:r>
            <w:r w:rsidR="00565D8B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کتبی </w:t>
            </w:r>
            <w:r w:rsidR="00C963CB"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>پایان ترم  ................</w:t>
            </w:r>
            <w:r w:rsidR="00C963CB">
              <w:rPr>
                <w:rFonts w:cs="B Nazanin" w:hint="cs"/>
                <w:sz w:val="32"/>
                <w:szCs w:val="28"/>
                <w:rtl/>
                <w:lang w:bidi="fa-IR"/>
              </w:rPr>
              <w:t>1</w:t>
            </w:r>
            <w:r w:rsidR="00553BEE">
              <w:rPr>
                <w:rFonts w:cs="B Nazanin" w:hint="cs"/>
                <w:sz w:val="32"/>
                <w:szCs w:val="28"/>
                <w:rtl/>
                <w:lang w:bidi="fa-IR"/>
              </w:rPr>
              <w:t>5</w:t>
            </w:r>
            <w:r w:rsidR="00C963CB" w:rsidRPr="00FC6761">
              <w:rPr>
                <w:rFonts w:cs="B Nazanin" w:hint="cs"/>
                <w:sz w:val="32"/>
                <w:szCs w:val="28"/>
                <w:rtl/>
                <w:lang w:bidi="fa-IR"/>
              </w:rPr>
              <w:t xml:space="preserve"> نمره</w:t>
            </w:r>
          </w:p>
          <w:p w14:paraId="444BF16D" w14:textId="02A00D20" w:rsidR="00C963CB" w:rsidRPr="00BE454B" w:rsidRDefault="00C963CB" w:rsidP="00CB296E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</w:p>
        </w:tc>
      </w:tr>
      <w:tr w:rsidR="00C963CB" w:rsidRPr="00893FF4" w14:paraId="726E7B20" w14:textId="77777777" w:rsidTr="00CB296E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49FF7" w14:textId="77777777" w:rsidR="00C963CB" w:rsidRDefault="00C963CB" w:rsidP="007A7B39">
            <w:pPr>
              <w:jc w:val="right"/>
              <w:rPr>
                <w:rFonts w:cs="B Nazanin"/>
                <w:b/>
                <w:bCs/>
                <w:sz w:val="32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منابع اصلی درس:</w:t>
            </w:r>
          </w:p>
          <w:p w14:paraId="00204E74" w14:textId="3367B1E9" w:rsidR="007A7B39" w:rsidRPr="00EF404E" w:rsidRDefault="00292C9D" w:rsidP="00EF404E">
            <w:pPr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</w:rPr>
              <w:t xml:space="preserve">Clinical </w:t>
            </w:r>
            <w:r w:rsidR="00EF404E" w:rsidRPr="00B245E1">
              <w:rPr>
                <w:b/>
                <w:bCs/>
              </w:rPr>
              <w:t>Epidemiology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Cambria" w:hAnsi="Cambria"/>
                <w:b/>
                <w:bCs/>
              </w:rPr>
              <w:t>Robert, H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Cambria" w:hAnsi="Cambria"/>
                <w:b/>
                <w:bCs/>
              </w:rPr>
              <w:t>Fletcher</w:t>
            </w:r>
            <w:r w:rsidR="00EF404E">
              <w:rPr>
                <w:rFonts w:cs="B Nazanin"/>
                <w:b/>
                <w:bCs/>
                <w:sz w:val="32"/>
                <w:szCs w:val="28"/>
              </w:rPr>
              <w:t xml:space="preserve"> </w:t>
            </w:r>
          </w:p>
        </w:tc>
      </w:tr>
    </w:tbl>
    <w:p w14:paraId="137671AD" w14:textId="77777777" w:rsidR="00C963CB" w:rsidRDefault="00C963CB" w:rsidP="00C963CB">
      <w:pPr>
        <w:jc w:val="center"/>
        <w:rPr>
          <w:rtl/>
        </w:rPr>
      </w:pPr>
    </w:p>
    <w:p w14:paraId="41F3BFC2" w14:textId="77777777" w:rsidR="00C963CB" w:rsidRDefault="00C963CB" w:rsidP="00C963CB">
      <w:pPr>
        <w:jc w:val="center"/>
        <w:rPr>
          <w:rtl/>
        </w:rPr>
      </w:pPr>
    </w:p>
    <w:p w14:paraId="3F103B03" w14:textId="77777777" w:rsidR="00C963CB" w:rsidRDefault="00C963CB" w:rsidP="00C963CB">
      <w:pPr>
        <w:jc w:val="center"/>
        <w:rPr>
          <w:rtl/>
        </w:rPr>
      </w:pPr>
    </w:p>
    <w:p w14:paraId="6CB4AB24" w14:textId="77777777" w:rsidR="00C963CB" w:rsidRPr="00ED71E5" w:rsidRDefault="00C963CB" w:rsidP="00C963CB">
      <w:pPr>
        <w:jc w:val="center"/>
      </w:pPr>
    </w:p>
    <w:p w14:paraId="6A168819" w14:textId="77777777" w:rsidR="006D49CF" w:rsidRDefault="006D49CF"/>
    <w:sectPr w:rsidR="006D49CF" w:rsidSect="00A10AF0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F6BF" w14:textId="77777777" w:rsidR="00C53FF6" w:rsidRDefault="00C53FF6">
      <w:pPr>
        <w:spacing w:after="0" w:line="240" w:lineRule="auto"/>
      </w:pPr>
      <w:r>
        <w:separator/>
      </w:r>
    </w:p>
  </w:endnote>
  <w:endnote w:type="continuationSeparator" w:id="0">
    <w:p w14:paraId="6D8347B3" w14:textId="77777777" w:rsidR="00C53FF6" w:rsidRDefault="00C5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07CDB" w14:textId="77777777" w:rsidR="00316613" w:rsidRDefault="00C963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F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92B155" w14:textId="77777777" w:rsidR="00316613" w:rsidRDefault="00316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A96D" w14:textId="77777777" w:rsidR="00C53FF6" w:rsidRDefault="00C53FF6">
      <w:pPr>
        <w:spacing w:after="0" w:line="240" w:lineRule="auto"/>
      </w:pPr>
      <w:r>
        <w:separator/>
      </w:r>
    </w:p>
  </w:footnote>
  <w:footnote w:type="continuationSeparator" w:id="0">
    <w:p w14:paraId="5567B86D" w14:textId="77777777" w:rsidR="00C53FF6" w:rsidRDefault="00C53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60B6"/>
    <w:multiLevelType w:val="hybridMultilevel"/>
    <w:tmpl w:val="EA78BE4E"/>
    <w:lvl w:ilvl="0" w:tplc="48BCD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46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E7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884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287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0D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80E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0F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4093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MzQ1MzAysbA0NTJT0lEKTi0uzszPAykwrAUAKiN3PCwAAAA="/>
  </w:docVars>
  <w:rsids>
    <w:rsidRoot w:val="00C963CB"/>
    <w:rsid w:val="00025258"/>
    <w:rsid w:val="00031B10"/>
    <w:rsid w:val="000A707F"/>
    <w:rsid w:val="000B36A3"/>
    <w:rsid w:val="000C5E4A"/>
    <w:rsid w:val="000E088D"/>
    <w:rsid w:val="0013754B"/>
    <w:rsid w:val="0017600C"/>
    <w:rsid w:val="00202926"/>
    <w:rsid w:val="0025057D"/>
    <w:rsid w:val="00280C90"/>
    <w:rsid w:val="00292C9D"/>
    <w:rsid w:val="002B6585"/>
    <w:rsid w:val="00316613"/>
    <w:rsid w:val="0033051B"/>
    <w:rsid w:val="00357B3D"/>
    <w:rsid w:val="003622C7"/>
    <w:rsid w:val="003F1F06"/>
    <w:rsid w:val="00482EFE"/>
    <w:rsid w:val="004C0B83"/>
    <w:rsid w:val="004C2FE3"/>
    <w:rsid w:val="005155A8"/>
    <w:rsid w:val="00540604"/>
    <w:rsid w:val="00553BEE"/>
    <w:rsid w:val="00565D8B"/>
    <w:rsid w:val="005B4173"/>
    <w:rsid w:val="005C0E0E"/>
    <w:rsid w:val="006233F8"/>
    <w:rsid w:val="00641FE9"/>
    <w:rsid w:val="006A423E"/>
    <w:rsid w:val="006C082A"/>
    <w:rsid w:val="006D49CF"/>
    <w:rsid w:val="0070495C"/>
    <w:rsid w:val="007212DB"/>
    <w:rsid w:val="00732172"/>
    <w:rsid w:val="00760B48"/>
    <w:rsid w:val="00794DC2"/>
    <w:rsid w:val="007A7B39"/>
    <w:rsid w:val="00850299"/>
    <w:rsid w:val="00852A42"/>
    <w:rsid w:val="008D5FEC"/>
    <w:rsid w:val="009135F4"/>
    <w:rsid w:val="009655E8"/>
    <w:rsid w:val="00977390"/>
    <w:rsid w:val="009F418B"/>
    <w:rsid w:val="009F4F9F"/>
    <w:rsid w:val="009F5D0A"/>
    <w:rsid w:val="00A10AF0"/>
    <w:rsid w:val="00A84D90"/>
    <w:rsid w:val="00AB4C5A"/>
    <w:rsid w:val="00AF1E01"/>
    <w:rsid w:val="00B245E1"/>
    <w:rsid w:val="00B9055E"/>
    <w:rsid w:val="00B908E8"/>
    <w:rsid w:val="00BE454B"/>
    <w:rsid w:val="00C045F0"/>
    <w:rsid w:val="00C10A18"/>
    <w:rsid w:val="00C53FF6"/>
    <w:rsid w:val="00C839AE"/>
    <w:rsid w:val="00C963CB"/>
    <w:rsid w:val="00CC5F5A"/>
    <w:rsid w:val="00D434CB"/>
    <w:rsid w:val="00D80E54"/>
    <w:rsid w:val="00DD3CA8"/>
    <w:rsid w:val="00DD7B0F"/>
    <w:rsid w:val="00DF6453"/>
    <w:rsid w:val="00E67767"/>
    <w:rsid w:val="00EC60D7"/>
    <w:rsid w:val="00EF1E14"/>
    <w:rsid w:val="00EF404E"/>
    <w:rsid w:val="00F05C6B"/>
    <w:rsid w:val="00F6036A"/>
    <w:rsid w:val="00F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97C9A2C"/>
  <w15:chartTrackingRefBased/>
  <w15:docId w15:val="{26ED9563-E209-4CB2-A8C5-030BA497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CB"/>
    <w:rPr>
      <w:rFonts w:ascii="B Nazanin" w:hAnsi="B Nazani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CB"/>
    <w:pPr>
      <w:spacing w:after="0" w:line="240" w:lineRule="auto"/>
    </w:pPr>
    <w:rPr>
      <w:rFonts w:ascii="B Nazanin" w:hAnsi="B Nazani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6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CB"/>
    <w:rPr>
      <w:rFonts w:ascii="B Nazanin" w:hAnsi="B Nazanin"/>
      <w:sz w:val="24"/>
    </w:rPr>
  </w:style>
  <w:style w:type="character" w:styleId="Hyperlink">
    <w:name w:val="Hyperlink"/>
    <w:basedOn w:val="DefaultParagraphFont"/>
    <w:uiPriority w:val="99"/>
    <w:unhideWhenUsed/>
    <w:rsid w:val="00BE4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5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RazR</cp:lastModifiedBy>
  <cp:revision>28</cp:revision>
  <dcterms:created xsi:type="dcterms:W3CDTF">2026-03-29T14:07:00Z</dcterms:created>
  <dcterms:modified xsi:type="dcterms:W3CDTF">2026-03-29T14:37:00Z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58fd687f71460ca4dc6a497e9c6b552cf35ea99c3ccd1ac1388bd36f5fbe28ac</vt:lpwstr>
  </property>
</Properties>
</file>